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E14BAB">
      <w:pPr>
        <w:spacing w:before="211"/>
        <w:ind w:right="1287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1726565</wp:posOffset>
            </wp:positionH>
            <wp:positionV relativeFrom="paragraph">
              <wp:posOffset>-1117600</wp:posOffset>
            </wp:positionV>
            <wp:extent cx="4266565" cy="147066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9B6">
        <w:rPr>
          <w:rFonts w:ascii="Times New Roman"/>
          <w:sz w:val="36"/>
        </w:rPr>
        <w:t>/</w:t>
      </w: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61538" w:rsidRDefault="000059B6">
      <w:pPr>
        <w:pStyle w:val="Heading1"/>
        <w:spacing w:before="53"/>
        <w:ind w:left="632" w:right="572"/>
        <w:jc w:val="center"/>
        <w:rPr>
          <w:b w:val="0"/>
          <w:bCs w:val="0"/>
        </w:rPr>
      </w:pPr>
      <w:r>
        <w:t>SCHOLARSHIPS APPLICATION</w:t>
      </w:r>
      <w:r>
        <w:rPr>
          <w:spacing w:val="-6"/>
        </w:rPr>
        <w:t xml:space="preserve"> </w:t>
      </w:r>
      <w:r>
        <w:t>INSTRUCTIONS</w:t>
      </w:r>
    </w:p>
    <w:p w:rsidR="00D61538" w:rsidRDefault="000059B6">
      <w:pPr>
        <w:pStyle w:val="BodyText"/>
        <w:spacing w:before="115"/>
        <w:ind w:firstLine="0"/>
      </w:pPr>
      <w:r>
        <w:t>Applications are now being accepted for the CNSA Foundation scholarships for the</w:t>
      </w:r>
      <w:r>
        <w:rPr>
          <w:spacing w:val="-11"/>
        </w:rPr>
        <w:t xml:space="preserve"> </w:t>
      </w:r>
      <w:r w:rsidR="003204C4">
        <w:t>201</w:t>
      </w:r>
      <w:r w:rsidR="00F7161C">
        <w:t>6</w:t>
      </w:r>
      <w:r w:rsidR="003204C4">
        <w:t>-201</w:t>
      </w:r>
      <w:r w:rsidR="00F7161C">
        <w:t>7</w:t>
      </w:r>
      <w:r w:rsidR="001D7703">
        <w:t xml:space="preserve"> </w:t>
      </w:r>
      <w:r>
        <w:t xml:space="preserve">academic </w:t>
      </w:r>
      <w:proofErr w:type="gramStart"/>
      <w:r>
        <w:t>year</w:t>
      </w:r>
      <w:proofErr w:type="gramEnd"/>
      <w:r>
        <w:t>. Winners wi</w:t>
      </w:r>
      <w:r w:rsidR="001D7703">
        <w:t>ll be notified in September 201</w:t>
      </w:r>
      <w:r w:rsidR="00F7161C">
        <w:t>6</w:t>
      </w:r>
      <w:r>
        <w:t>. Scholarship recipients will</w:t>
      </w:r>
      <w:r>
        <w:rPr>
          <w:spacing w:val="-5"/>
        </w:rPr>
        <w:t xml:space="preserve"> </w:t>
      </w:r>
      <w:r>
        <w:t>be recognized at the</w:t>
      </w:r>
      <w:r w:rsidR="001D7703">
        <w:t xml:space="preserve"> Awards Ceremony during the 201</w:t>
      </w:r>
      <w:r w:rsidR="00F7161C">
        <w:t>6</w:t>
      </w:r>
      <w:r>
        <w:t xml:space="preserve"> CNSA Annual Convention in </w:t>
      </w:r>
      <w:r w:rsidR="00F7161C">
        <w:t>Visalia</w:t>
      </w:r>
      <w:r>
        <w:t>,</w:t>
      </w:r>
      <w:r>
        <w:rPr>
          <w:spacing w:val="-9"/>
        </w:rPr>
        <w:t xml:space="preserve"> </w:t>
      </w:r>
      <w:r>
        <w:t>CA and must be present to receive</w:t>
      </w:r>
      <w:r>
        <w:rPr>
          <w:spacing w:val="-5"/>
        </w:rPr>
        <w:t xml:space="preserve"> </w:t>
      </w:r>
      <w:r>
        <w:t>scholarships.</w:t>
      </w:r>
    </w:p>
    <w:p w:rsidR="00D61538" w:rsidRDefault="000059B6">
      <w:pPr>
        <w:pStyle w:val="Heading3"/>
        <w:spacing w:before="125"/>
        <w:ind w:left="820"/>
        <w:rPr>
          <w:b w:val="0"/>
          <w:bCs w:val="0"/>
          <w:i w:val="0"/>
        </w:rPr>
      </w:pPr>
      <w:r>
        <w:rPr>
          <w:u w:val="thick" w:color="000000"/>
        </w:rPr>
        <w:t>Eligibility and Selection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Criteria</w:t>
      </w:r>
    </w:p>
    <w:p w:rsidR="00D61538" w:rsidRDefault="000059B6">
      <w:pPr>
        <w:pStyle w:val="ListParagraph"/>
        <w:numPr>
          <w:ilvl w:val="0"/>
          <w:numId w:val="4"/>
          <w:numberingChange w:id="1" w:author="Paola Molina" w:date="2016-06-28T20:10:00Z" w:original=""/>
        </w:numPr>
        <w:tabs>
          <w:tab w:val="left" w:pos="821"/>
        </w:tabs>
        <w:spacing w:before="139" w:line="274" w:lineRule="exact"/>
        <w:ind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student enrolled in a state-approved program leading to licensure as 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registered nurse.</w:t>
      </w:r>
    </w:p>
    <w:p w:rsidR="00D61538" w:rsidRDefault="000059B6">
      <w:pPr>
        <w:pStyle w:val="ListParagraph"/>
        <w:numPr>
          <w:ilvl w:val="0"/>
          <w:numId w:val="4"/>
          <w:numberingChange w:id="2" w:author="Paola Molina" w:date="2016-06-28T20:10:00Z" w:original="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NSNA membership (</w:t>
      </w:r>
      <w:r w:rsidR="001D7703">
        <w:rPr>
          <w:rFonts w:ascii="Times New Roman"/>
          <w:sz w:val="24"/>
        </w:rPr>
        <w:t>must be valid through October 1</w:t>
      </w:r>
      <w:r w:rsidR="00F7161C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 w:rsidR="001D7703">
        <w:rPr>
          <w:rFonts w:ascii="Times New Roman"/>
          <w:sz w:val="24"/>
        </w:rPr>
        <w:t>201</w:t>
      </w:r>
      <w:r w:rsidR="00F7161C">
        <w:rPr>
          <w:rFonts w:ascii="Times New Roman"/>
          <w:sz w:val="24"/>
        </w:rPr>
        <w:t>6</w:t>
      </w:r>
      <w:r>
        <w:rPr>
          <w:rFonts w:ascii="Times New Roman"/>
          <w:sz w:val="24"/>
        </w:rPr>
        <w:t>).</w:t>
      </w:r>
    </w:p>
    <w:p w:rsidR="00D61538" w:rsidRDefault="000059B6">
      <w:pPr>
        <w:pStyle w:val="ListParagraph"/>
        <w:numPr>
          <w:ilvl w:val="0"/>
          <w:numId w:val="4"/>
          <w:numberingChange w:id="3" w:author="Paola Molina" w:date="2016-06-28T20:10:00Z" w:original="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Essay submission (worth 50% of the total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score).</w:t>
      </w:r>
    </w:p>
    <w:p w:rsidR="00D61538" w:rsidRDefault="000059B6">
      <w:pPr>
        <w:pStyle w:val="ListParagraph"/>
        <w:numPr>
          <w:ilvl w:val="0"/>
          <w:numId w:val="4"/>
          <w:numberingChange w:id="4" w:author="Paola Molina" w:date="2016-06-28T20:10:00Z" w:original="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Overall college GPA of 3.0 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greater.</w:t>
      </w:r>
    </w:p>
    <w:p w:rsidR="00D61538" w:rsidRDefault="000059B6">
      <w:pPr>
        <w:pStyle w:val="ListParagraph"/>
        <w:numPr>
          <w:ilvl w:val="0"/>
          <w:numId w:val="4"/>
          <w:numberingChange w:id="5" w:author="Paola Molina" w:date="2016-06-28T20:10:00Z" w:original=""/>
        </w:numPr>
        <w:tabs>
          <w:tab w:val="left" w:pos="821"/>
        </w:tabs>
        <w:spacing w:before="1" w:line="29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Evidence of involvement in CNSA, NSNA, and/or 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D61538" w:rsidRDefault="000059B6">
      <w:pPr>
        <w:pStyle w:val="ListParagraph"/>
        <w:numPr>
          <w:ilvl w:val="0"/>
          <w:numId w:val="4"/>
          <w:numberingChange w:id="6" w:author="Paola Molina" w:date="2016-06-28T20:10:00Z" w:original=""/>
        </w:numPr>
        <w:tabs>
          <w:tab w:val="left" w:pos="821"/>
        </w:tabs>
        <w:spacing w:before="21" w:line="274" w:lineRule="exact"/>
        <w:ind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Two (2) current supporting letters of reference. At least one (1) MUST come from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 professional and/or academic source.</w:t>
      </w:r>
      <w:r w:rsidR="00F7161C">
        <w:rPr>
          <w:rFonts w:ascii="Times New Roman"/>
          <w:sz w:val="24"/>
        </w:rPr>
        <w:t xml:space="preserve"> </w:t>
      </w:r>
    </w:p>
    <w:p w:rsidR="00D61538" w:rsidRDefault="000059B6">
      <w:pPr>
        <w:pStyle w:val="ListParagraph"/>
        <w:numPr>
          <w:ilvl w:val="0"/>
          <w:numId w:val="4"/>
          <w:numberingChange w:id="7" w:author="Paola Molina" w:date="2016-06-28T20:10:00Z" w:original="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Must be </w:t>
      </w:r>
      <w:r w:rsidR="001D7703">
        <w:rPr>
          <w:rFonts w:ascii="Times New Roman"/>
          <w:sz w:val="24"/>
        </w:rPr>
        <w:t xml:space="preserve">present </w:t>
      </w:r>
      <w:r w:rsidR="008319CF">
        <w:rPr>
          <w:rFonts w:ascii="Times New Roman"/>
          <w:sz w:val="24"/>
        </w:rPr>
        <w:t>Sunday, October 9</w:t>
      </w:r>
      <w:r w:rsidR="008319CF" w:rsidRPr="008319CF">
        <w:rPr>
          <w:rFonts w:ascii="Times New Roman"/>
          <w:sz w:val="24"/>
          <w:vertAlign w:val="superscript"/>
        </w:rPr>
        <w:t>th</w:t>
      </w:r>
      <w:r w:rsidR="008319CF">
        <w:rPr>
          <w:rFonts w:ascii="Times New Roman"/>
          <w:sz w:val="24"/>
        </w:rPr>
        <w:t xml:space="preserve">, </w:t>
      </w:r>
      <w:r w:rsidR="001D7703">
        <w:rPr>
          <w:rFonts w:ascii="Times New Roman"/>
          <w:sz w:val="24"/>
        </w:rPr>
        <w:t>the last day of the 201</w:t>
      </w:r>
      <w:r w:rsidR="00A035A7">
        <w:rPr>
          <w:rFonts w:ascii="Times New Roman"/>
          <w:sz w:val="24"/>
        </w:rPr>
        <w:t>6</w:t>
      </w:r>
      <w:r>
        <w:rPr>
          <w:rFonts w:ascii="Times New Roman"/>
          <w:sz w:val="24"/>
        </w:rPr>
        <w:t xml:space="preserve"> CNSA Annual </w:t>
      </w:r>
      <w:r w:rsidR="008319CF">
        <w:rPr>
          <w:rFonts w:ascii="Times New Roman"/>
          <w:sz w:val="24"/>
        </w:rPr>
        <w:t>Convention</w:t>
      </w:r>
      <w:r w:rsidR="008319CF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 xml:space="preserve">in </w:t>
      </w:r>
      <w:r w:rsidR="008319CF">
        <w:rPr>
          <w:rFonts w:ascii="Times New Roman"/>
          <w:sz w:val="24"/>
        </w:rPr>
        <w:t>Visalia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61538" w:rsidRDefault="000059B6">
      <w:pPr>
        <w:pStyle w:val="Heading3"/>
        <w:ind w:right="572"/>
        <w:jc w:val="center"/>
        <w:rPr>
          <w:b w:val="0"/>
          <w:bCs w:val="0"/>
          <w:i w:val="0"/>
        </w:rPr>
      </w:pPr>
      <w:r>
        <w:t>Please include the following in your</w:t>
      </w:r>
      <w:r>
        <w:rPr>
          <w:spacing w:val="-4"/>
        </w:rPr>
        <w:t xml:space="preserve"> </w:t>
      </w:r>
      <w:r>
        <w:t>application:</w:t>
      </w:r>
    </w:p>
    <w:p w:rsidR="00D61538" w:rsidRDefault="000059B6">
      <w:pPr>
        <w:pStyle w:val="ListParagraph"/>
        <w:numPr>
          <w:ilvl w:val="0"/>
          <w:numId w:val="3"/>
          <w:numberingChange w:id="8" w:author="Paola Molina" w:date="2016-06-28T20:10:00Z" w:original="%1:1:0:)"/>
        </w:numPr>
        <w:tabs>
          <w:tab w:val="left" w:pos="821"/>
        </w:tabs>
        <w:spacing w:before="115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written essay on </w:t>
      </w:r>
      <w:r>
        <w:rPr>
          <w:rFonts w:ascii="Times New Roman"/>
          <w:sz w:val="24"/>
          <w:u w:val="single" w:color="000000"/>
        </w:rPr>
        <w:t xml:space="preserve">one </w:t>
      </w:r>
      <w:r>
        <w:rPr>
          <w:rFonts w:ascii="Times New Roman"/>
          <w:sz w:val="24"/>
        </w:rPr>
        <w:t xml:space="preserve">of three pillars listed in the topic. You may submit only </w:t>
      </w:r>
      <w:r>
        <w:rPr>
          <w:rFonts w:ascii="Times New Roman"/>
          <w:sz w:val="24"/>
          <w:u w:val="single" w:color="000000"/>
        </w:rPr>
        <w:t>one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essay on the pillar of your choice.</w:t>
      </w:r>
    </w:p>
    <w:p w:rsidR="00D61538" w:rsidRDefault="000059B6">
      <w:pPr>
        <w:pStyle w:val="ListParagraph"/>
        <w:numPr>
          <w:ilvl w:val="1"/>
          <w:numId w:val="3"/>
          <w:numberingChange w:id="9" w:author="Paola Molina" w:date="2016-06-28T20:10:00Z" w:original="%2:1:4:."/>
        </w:numPr>
        <w:tabs>
          <w:tab w:val="left" w:pos="1541"/>
        </w:tabs>
        <w:spacing w:before="120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essay must be typed in 12-point font, double-spaced, 1-inch margins,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no more than 500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words.</w:t>
      </w:r>
    </w:p>
    <w:p w:rsidR="00D61538" w:rsidRDefault="000059B6">
      <w:pPr>
        <w:pStyle w:val="ListParagraph"/>
        <w:numPr>
          <w:ilvl w:val="1"/>
          <w:numId w:val="3"/>
          <w:numberingChange w:id="10" w:author="Paola Molina" w:date="2016-06-28T20:10:00Z" w:original="%2:2:4:."/>
        </w:numPr>
        <w:tabs>
          <w:tab w:val="left" w:pos="1541"/>
        </w:tabs>
        <w:spacing w:before="120"/>
        <w:ind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Essays will be scored on originality, pertinence to topic, content, grammar,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 neatness. **</w:t>
      </w:r>
      <w:r>
        <w:rPr>
          <w:rFonts w:ascii="Times New Roman"/>
          <w:b/>
          <w:i/>
          <w:sz w:val="24"/>
        </w:rPr>
        <w:t xml:space="preserve">Do </w:t>
      </w:r>
      <w:r>
        <w:rPr>
          <w:rFonts w:ascii="Times New Roman"/>
          <w:b/>
          <w:i/>
          <w:sz w:val="24"/>
          <w:u w:val="thick" w:color="000000"/>
        </w:rPr>
        <w:t xml:space="preserve">NOT </w:t>
      </w:r>
      <w:r>
        <w:rPr>
          <w:rFonts w:ascii="Times New Roman"/>
          <w:b/>
          <w:i/>
          <w:sz w:val="24"/>
        </w:rPr>
        <w:t>type name on essay.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**</w:t>
      </w:r>
    </w:p>
    <w:p w:rsidR="00D61538" w:rsidRDefault="000059B6">
      <w:pPr>
        <w:pStyle w:val="ListParagraph"/>
        <w:numPr>
          <w:ilvl w:val="0"/>
          <w:numId w:val="3"/>
          <w:numberingChange w:id="11" w:author="Paola Molina" w:date="2016-06-28T20:10:00Z" w:original="%1:2:0:)"/>
        </w:numPr>
        <w:tabs>
          <w:tab w:val="left" w:pos="82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copy of college transcript(s). Unofficial transcripts are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acceptable.</w:t>
      </w:r>
    </w:p>
    <w:p w:rsidR="00D61538" w:rsidRDefault="000059B6">
      <w:pPr>
        <w:pStyle w:val="ListParagraph"/>
        <w:numPr>
          <w:ilvl w:val="0"/>
          <w:numId w:val="3"/>
          <w:numberingChange w:id="12" w:author="Paola Molina" w:date="2016-06-28T20:10:00Z" w:original="%1:3:0:)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Completed CNSA involvement/participation form. (See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below).</w:t>
      </w:r>
    </w:p>
    <w:p w:rsidR="00D61538" w:rsidRDefault="000059B6">
      <w:pPr>
        <w:pStyle w:val="ListParagraph"/>
        <w:numPr>
          <w:ilvl w:val="0"/>
          <w:numId w:val="3"/>
          <w:numberingChange w:id="13" w:author="Paola Molina" w:date="2016-06-28T20:10:00Z" w:original="%1:4:0:)"/>
        </w:numPr>
        <w:tabs>
          <w:tab w:val="left" w:pos="821"/>
        </w:tabs>
        <w:ind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current letters of reference addressing your personal characteristics 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 qualities that qualifies you for this award. The letters need to be addressed 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“CNSA.” One letter MUST be from a nursing instructor. For pre-nursing CNSA members,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letter may be from a chapter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  <w:sectPr w:rsidR="00D61538">
          <w:type w:val="continuous"/>
          <w:pgSz w:w="12240" w:h="15840"/>
          <w:pgMar w:top="1360" w:right="1400" w:bottom="280" w:left="1340" w:header="720" w:footer="720" w:gutter="0"/>
          <w:cols w:space="720"/>
        </w:sectPr>
      </w:pPr>
    </w:p>
    <w:p w:rsidR="00D61538" w:rsidRDefault="00D6153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D61538" w:rsidRDefault="000059B6">
      <w:pPr>
        <w:spacing w:before="58"/>
        <w:ind w:left="19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Appl</w:t>
      </w:r>
      <w:r w:rsidR="001D7703">
        <w:rPr>
          <w:rFonts w:ascii="Times New Roman"/>
          <w:b/>
          <w:sz w:val="32"/>
        </w:rPr>
        <w:t xml:space="preserve">ications due Friday, September </w:t>
      </w:r>
      <w:r w:rsidR="00F7161C">
        <w:rPr>
          <w:rFonts w:ascii="Times New Roman"/>
          <w:b/>
          <w:sz w:val="32"/>
        </w:rPr>
        <w:t>2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8"/>
          <w:sz w:val="32"/>
        </w:rPr>
        <w:t xml:space="preserve"> </w:t>
      </w:r>
      <w:r w:rsidR="001D7703">
        <w:rPr>
          <w:rFonts w:ascii="Times New Roman"/>
          <w:b/>
          <w:sz w:val="32"/>
        </w:rPr>
        <w:t>201</w:t>
      </w:r>
      <w:r w:rsidR="00F7161C">
        <w:rPr>
          <w:rFonts w:ascii="Times New Roman"/>
          <w:b/>
          <w:sz w:val="32"/>
        </w:rPr>
        <w:t>6</w:t>
      </w:r>
    </w:p>
    <w:p w:rsidR="00D61538" w:rsidRDefault="000059B6">
      <w:pPr>
        <w:pStyle w:val="Heading1"/>
        <w:spacing w:before="120"/>
        <w:ind w:left="102"/>
        <w:jc w:val="center"/>
        <w:rPr>
          <w:b w:val="0"/>
          <w:bCs w:val="0"/>
        </w:rPr>
      </w:pPr>
      <w:r>
        <w:t>ESSAY</w:t>
      </w:r>
      <w:r>
        <w:rPr>
          <w:spacing w:val="-1"/>
        </w:rPr>
        <w:t xml:space="preserve"> </w:t>
      </w:r>
      <w:r>
        <w:t>TOPIC</w:t>
      </w:r>
    </w:p>
    <w:p w:rsidR="00D61538" w:rsidRDefault="00D61538">
      <w:pPr>
        <w:spacing w:before="10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D61538" w:rsidRDefault="000059B6" w:rsidP="00294972">
      <w:pPr>
        <w:pStyle w:val="BodyText"/>
        <w:ind w:left="0" w:right="117" w:firstLine="0"/>
        <w:jc w:val="both"/>
      </w:pPr>
      <w:r>
        <w:t>The essay must be typed in 12-point font, double-spaced, 1-inch margins, and no more than</w:t>
      </w:r>
      <w:r>
        <w:rPr>
          <w:spacing w:val="-13"/>
        </w:rPr>
        <w:t xml:space="preserve"> </w:t>
      </w:r>
      <w:r>
        <w:t>500 words. Essays will be scored on originality, pertinence to topic, content, grammar, and</w:t>
      </w:r>
      <w:r>
        <w:rPr>
          <w:spacing w:val="-16"/>
        </w:rPr>
        <w:t xml:space="preserve"> </w:t>
      </w:r>
      <w:r>
        <w:t xml:space="preserve">neatness. </w:t>
      </w:r>
      <w:r w:rsidRPr="001D7703">
        <w:rPr>
          <w:b/>
        </w:rPr>
        <w:t xml:space="preserve">Do </w:t>
      </w:r>
      <w:r w:rsidRPr="001D7703">
        <w:rPr>
          <w:b/>
          <w:u w:val="single"/>
        </w:rPr>
        <w:t>NOT</w:t>
      </w:r>
      <w:r w:rsidRPr="001D7703">
        <w:rPr>
          <w:b/>
        </w:rPr>
        <w:t xml:space="preserve"> type name on</w:t>
      </w:r>
      <w:r w:rsidRPr="001D7703">
        <w:rPr>
          <w:b/>
          <w:spacing w:val="-6"/>
        </w:rPr>
        <w:t xml:space="preserve"> </w:t>
      </w:r>
      <w:r w:rsidRPr="001D7703">
        <w:rPr>
          <w:b/>
        </w:rPr>
        <w:t>essay.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D6153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0059B6">
      <w:pPr>
        <w:pStyle w:val="BodyText"/>
        <w:spacing w:line="276" w:lineRule="auto"/>
        <w:ind w:left="820" w:firstLine="0"/>
      </w:pPr>
      <w:r>
        <w:t>The California Action Coalition (CA AC) was formed to guide and implement the</w:t>
      </w:r>
      <w:r>
        <w:rPr>
          <w:spacing w:val="-11"/>
        </w:rPr>
        <w:t xml:space="preserve"> </w:t>
      </w:r>
      <w:r>
        <w:t xml:space="preserve">8 recommendations of the Institute of Medicine (IOM) report, </w:t>
      </w:r>
      <w:r>
        <w:rPr>
          <w:i/>
        </w:rPr>
        <w:t>Future of Nursing:</w:t>
      </w:r>
      <w:r>
        <w:rPr>
          <w:i/>
          <w:spacing w:val="-10"/>
        </w:rPr>
        <w:t xml:space="preserve"> </w:t>
      </w:r>
      <w:r>
        <w:rPr>
          <w:i/>
        </w:rPr>
        <w:t xml:space="preserve">Leading Change, Advancing Health. </w:t>
      </w:r>
      <w:r>
        <w:rPr>
          <w:spacing w:val="-3"/>
        </w:rPr>
        <w:t xml:space="preserve">It </w:t>
      </w:r>
      <w:r>
        <w:t>serves as the driving force for these recommendations</w:t>
      </w:r>
      <w:r>
        <w:rPr>
          <w:spacing w:val="-3"/>
        </w:rPr>
        <w:t xml:space="preserve"> </w:t>
      </w:r>
      <w:r>
        <w:t>in California. Currently, The CA AC has a 3-pillar model of focus, which</w:t>
      </w:r>
      <w:r>
        <w:rPr>
          <w:spacing w:val="-8"/>
        </w:rPr>
        <w:t xml:space="preserve"> </w:t>
      </w:r>
      <w:r>
        <w:t xml:space="preserve">includes: </w:t>
      </w:r>
      <w:r>
        <w:rPr>
          <w:i/>
        </w:rPr>
        <w:t xml:space="preserve">Leadership, Practice, </w:t>
      </w:r>
      <w:r>
        <w:t xml:space="preserve">and </w:t>
      </w:r>
      <w:r>
        <w:rPr>
          <w:i/>
        </w:rPr>
        <w:t xml:space="preserve">Education. </w:t>
      </w:r>
      <w:r>
        <w:t>The descriptions as provided by the</w:t>
      </w:r>
      <w:r>
        <w:rPr>
          <w:spacing w:val="-10"/>
        </w:rPr>
        <w:t xml:space="preserve"> </w:t>
      </w:r>
      <w:r>
        <w:t xml:space="preserve">National Campaign </w:t>
      </w:r>
      <w:r w:rsidR="00F7161C">
        <w:t>O</w:t>
      </w:r>
      <w:r>
        <w:t>ffice</w:t>
      </w:r>
      <w:r>
        <w:rPr>
          <w:spacing w:val="-7"/>
        </w:rPr>
        <w:t xml:space="preserve"> </w:t>
      </w:r>
      <w:r>
        <w:t>are:</w:t>
      </w:r>
    </w:p>
    <w:p w:rsidR="00D61538" w:rsidRDefault="00D6153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0059B6">
      <w:pPr>
        <w:pStyle w:val="ListParagraph"/>
        <w:numPr>
          <w:ilvl w:val="0"/>
          <w:numId w:val="2"/>
          <w:numberingChange w:id="14" w:author="Paola Molina" w:date="2016-06-28T20:10:00Z" w:original="%1:1:0:."/>
        </w:numPr>
        <w:tabs>
          <w:tab w:val="left" w:pos="1901"/>
        </w:tabs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Leadership</w:t>
      </w:r>
      <w:r>
        <w:rPr>
          <w:rFonts w:ascii="Times New Roman"/>
          <w:sz w:val="24"/>
        </w:rPr>
        <w:t>: We need to expand the ability of nurses to influence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system change on management teams, in boardrooms, policy debates, and within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our communities.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0059B6">
      <w:pPr>
        <w:pStyle w:val="ListParagraph"/>
        <w:numPr>
          <w:ilvl w:val="0"/>
          <w:numId w:val="2"/>
          <w:numberingChange w:id="15" w:author="Paola Molina" w:date="2016-06-28T20:10:00Z" w:original="%1:2:0:."/>
        </w:numPr>
        <w:tabs>
          <w:tab w:val="left" w:pos="1901"/>
          <w:tab w:val="left" w:pos="3985"/>
        </w:tabs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Barriers to Practice and Care</w:t>
      </w:r>
      <w:r>
        <w:rPr>
          <w:rFonts w:ascii="Times New Roman"/>
          <w:sz w:val="24"/>
        </w:rPr>
        <w:t>: We need to remove barriers that limit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nurses </w:t>
      </w:r>
      <w:r w:rsidR="001D7703">
        <w:rPr>
          <w:rFonts w:ascii="Times New Roman"/>
          <w:spacing w:val="-1"/>
          <w:sz w:val="24"/>
        </w:rPr>
        <w:t xml:space="preserve">and </w:t>
      </w:r>
      <w:r>
        <w:rPr>
          <w:rFonts w:ascii="Times New Roman"/>
          <w:sz w:val="24"/>
        </w:rPr>
        <w:t xml:space="preserve">other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practicing to the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 xml:space="preserve"> education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training</w:t>
      </w:r>
    </w:p>
    <w:p w:rsidR="00D61538" w:rsidRDefault="00D6153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61538" w:rsidRDefault="000059B6">
      <w:pPr>
        <w:pStyle w:val="ListParagraph"/>
        <w:numPr>
          <w:ilvl w:val="0"/>
          <w:numId w:val="2"/>
          <w:numberingChange w:id="16" w:author="Paola Molina" w:date="2016-06-28T20:10:00Z" w:original="%1:3:0:."/>
        </w:numPr>
        <w:tabs>
          <w:tab w:val="left" w:pos="1901"/>
        </w:tabs>
        <w:ind w:right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Education and Training</w:t>
      </w:r>
      <w:r>
        <w:rPr>
          <w:rFonts w:ascii="Times New Roman"/>
          <w:sz w:val="24"/>
        </w:rPr>
        <w:t>: To prepare nursing to meet the challenges 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 future, we need to strengthen nurse education 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training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Pr="00F7161C" w:rsidRDefault="000059B6" w:rsidP="00294972">
      <w:pPr>
        <w:pStyle w:val="BodyText"/>
        <w:spacing w:line="242" w:lineRule="auto"/>
        <w:ind w:left="0" w:right="478" w:firstLine="0"/>
        <w:jc w:val="both"/>
        <w:rPr>
          <w:rFonts w:eastAsia="Calibri" w:cs="Calibri"/>
        </w:rPr>
      </w:pPr>
      <w:r>
        <w:t xml:space="preserve">Please choose </w:t>
      </w:r>
      <w:r w:rsidR="001D7703" w:rsidRPr="001D7703">
        <w:rPr>
          <w:b/>
          <w:u w:val="single"/>
        </w:rPr>
        <w:t>one</w:t>
      </w:r>
      <w:r w:rsidR="001D7703">
        <w:t xml:space="preserve"> </w:t>
      </w:r>
      <w:r w:rsidRPr="001D7703">
        <w:t>of</w:t>
      </w:r>
      <w:r>
        <w:t xml:space="preserve"> the three pillars to serve as the basis for your essay. From</w:t>
      </w:r>
      <w:r>
        <w:rPr>
          <w:spacing w:val="-11"/>
        </w:rPr>
        <w:t xml:space="preserve"> </w:t>
      </w:r>
      <w:r>
        <w:rPr>
          <w:i/>
        </w:rPr>
        <w:t xml:space="preserve">your </w:t>
      </w:r>
      <w:r>
        <w:t>perspective, explain its importance to the future of nursing. Include ways in which you, as</w:t>
      </w:r>
      <w:r>
        <w:rPr>
          <w:spacing w:val="-13"/>
        </w:rPr>
        <w:t xml:space="preserve"> </w:t>
      </w:r>
      <w:r>
        <w:t>a student, could get involved in this</w:t>
      </w:r>
      <w:r>
        <w:rPr>
          <w:spacing w:val="-5"/>
        </w:rPr>
        <w:t xml:space="preserve"> </w:t>
      </w:r>
      <w:r>
        <w:t>area</w:t>
      </w:r>
      <w:r>
        <w:rPr>
          <w:rFonts w:ascii="Calibri"/>
        </w:rPr>
        <w:t>.</w:t>
      </w:r>
      <w:r w:rsidR="00722991">
        <w:rPr>
          <w:rFonts w:ascii="Calibri"/>
        </w:rPr>
        <w:t xml:space="preserve"> </w:t>
      </w:r>
      <w:r w:rsidR="00F3648A" w:rsidRPr="00F3648A">
        <w:t xml:space="preserve">This essay is about sharing </w:t>
      </w:r>
      <w:r w:rsidR="00F3648A" w:rsidRPr="00F3648A">
        <w:rPr>
          <w:i/>
          <w:u w:val="single"/>
        </w:rPr>
        <w:t>your</w:t>
      </w:r>
      <w:r w:rsidR="00F3648A" w:rsidRPr="00F3648A">
        <w:t xml:space="preserve"> thoughts and </w:t>
      </w:r>
      <w:r w:rsidR="00F7161C" w:rsidRPr="00F7161C">
        <w:t>perspective;</w:t>
      </w:r>
      <w:r w:rsidR="00F3648A" w:rsidRPr="00F3648A">
        <w:t xml:space="preserve"> it is </w:t>
      </w:r>
      <w:r w:rsidR="00F3648A" w:rsidRPr="00F3648A">
        <w:rPr>
          <w:b/>
          <w:i/>
        </w:rPr>
        <w:t>NOT</w:t>
      </w:r>
      <w:r w:rsidR="00F3648A" w:rsidRPr="00F3648A">
        <w:t xml:space="preserve"> a research paper.</w:t>
      </w:r>
    </w:p>
    <w:p w:rsidR="00D61538" w:rsidRDefault="00D61538">
      <w:pPr>
        <w:rPr>
          <w:rFonts w:ascii="Calibri" w:eastAsia="Calibri" w:hAnsi="Calibri" w:cs="Calibri"/>
          <w:sz w:val="24"/>
          <w:szCs w:val="24"/>
        </w:rPr>
      </w:pPr>
    </w:p>
    <w:p w:rsidR="00D61538" w:rsidRDefault="00722991" w:rsidP="00294972">
      <w:pPr>
        <w:pStyle w:val="BodyText"/>
        <w:ind w:left="0" w:right="1488" w:firstLine="0"/>
      </w:pPr>
      <w:r>
        <w:t>We recommend review of the IOM</w:t>
      </w:r>
      <w:r w:rsidR="000059B6">
        <w:t xml:space="preserve"> and CAAC</w:t>
      </w:r>
      <w:r w:rsidR="000059B6">
        <w:rPr>
          <w:spacing w:val="-6"/>
        </w:rPr>
        <w:t xml:space="preserve"> </w:t>
      </w:r>
      <w:r w:rsidR="000059B6">
        <w:t>websites</w:t>
      </w:r>
      <w:r w:rsidR="00294972">
        <w:t xml:space="preserve"> to gain background knowledge for your essay</w:t>
      </w:r>
      <w:r w:rsidR="000059B6">
        <w:t xml:space="preserve">: </w:t>
      </w:r>
      <w:r w:rsidR="00294972">
        <w:br/>
      </w:r>
    </w:p>
    <w:p w:rsidR="00D61538" w:rsidRDefault="00FF529E" w:rsidP="00294972">
      <w:pPr>
        <w:pStyle w:val="BodyText"/>
        <w:ind w:hanging="100"/>
        <w:jc w:val="both"/>
      </w:pPr>
      <w:hyperlink r:id="rId8">
        <w:r w:rsidR="000059B6">
          <w:rPr>
            <w:color w:val="0000FF"/>
            <w:u w:val="single" w:color="0000FF"/>
          </w:rPr>
          <w:t>http://www.iom.edu/Reports/2010/The-Future-of-Nursing-Leading-Change-Advancing-</w:t>
        </w:r>
      </w:hyperlink>
    </w:p>
    <w:p w:rsidR="00294972" w:rsidRDefault="00FF529E" w:rsidP="00294972">
      <w:pPr>
        <w:pStyle w:val="BodyText"/>
        <w:ind w:right="1488" w:hanging="100"/>
        <w:rPr>
          <w:color w:val="0000FF"/>
        </w:rPr>
      </w:pPr>
      <w:hyperlink r:id="rId9">
        <w:r w:rsidR="000059B6">
          <w:rPr>
            <w:color w:val="0000FF"/>
            <w:u w:val="single" w:color="0000FF"/>
          </w:rPr>
          <w:t>Health/Recommendations.aspx</w:t>
        </w:r>
      </w:hyperlink>
      <w:r w:rsidR="000059B6">
        <w:rPr>
          <w:color w:val="0000FF"/>
        </w:rPr>
        <w:t xml:space="preserve"> </w:t>
      </w:r>
    </w:p>
    <w:p w:rsidR="00294972" w:rsidRDefault="00294972" w:rsidP="00294972">
      <w:pPr>
        <w:pStyle w:val="BodyText"/>
        <w:ind w:right="1488" w:hanging="100"/>
        <w:rPr>
          <w:color w:val="0000FF"/>
        </w:rPr>
      </w:pPr>
    </w:p>
    <w:p w:rsidR="00D61538" w:rsidRDefault="00FF529E" w:rsidP="00294972">
      <w:pPr>
        <w:pStyle w:val="BodyText"/>
        <w:ind w:right="1488" w:hanging="100"/>
      </w:pPr>
      <w:hyperlink r:id="rId10">
        <w:r w:rsidR="000059B6">
          <w:rPr>
            <w:color w:val="0000FF"/>
            <w:spacing w:val="-1"/>
            <w:u w:val="single" w:color="0000FF"/>
          </w:rPr>
          <w:t>http://www.caactioncoalition.org/recommendations</w:t>
        </w:r>
      </w:hyperlink>
    </w:p>
    <w:p w:rsidR="00D61538" w:rsidRDefault="00D61538">
      <w:pPr>
        <w:sectPr w:rsidR="00D61538">
          <w:pgSz w:w="12240" w:h="15840"/>
          <w:pgMar w:top="1500" w:right="1440" w:bottom="280" w:left="1340" w:header="720" w:footer="720" w:gutter="0"/>
          <w:cols w:space="720"/>
        </w:sectPr>
      </w:pPr>
    </w:p>
    <w:p w:rsidR="00D61538" w:rsidRDefault="000059B6">
      <w:pPr>
        <w:pStyle w:val="Heading1"/>
        <w:ind w:right="16"/>
        <w:jc w:val="center"/>
        <w:rPr>
          <w:b w:val="0"/>
          <w:bCs w:val="0"/>
        </w:rPr>
      </w:pPr>
      <w:r>
        <w:lastRenderedPageBreak/>
        <w:t>CNSA SCHOLARSHIPS</w:t>
      </w:r>
      <w:r>
        <w:rPr>
          <w:spacing w:val="-4"/>
        </w:rPr>
        <w:t xml:space="preserve"> </w:t>
      </w:r>
      <w:r>
        <w:t>APPLICATION</w:t>
      </w:r>
    </w:p>
    <w:p w:rsidR="00D61538" w:rsidRDefault="000059B6">
      <w:pPr>
        <w:spacing w:before="113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print or type 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</w:p>
    <w:p w:rsidR="00D61538" w:rsidRDefault="00D6153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1538" w:rsidRDefault="00D61538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61538" w:rsidRDefault="000059B6">
      <w:pPr>
        <w:pStyle w:val="BodyText"/>
        <w:tabs>
          <w:tab w:val="left" w:pos="5722"/>
          <w:tab w:val="left" w:pos="9330"/>
        </w:tabs>
        <w:ind w:left="0" w:right="66" w:firstLine="0"/>
        <w:jc w:val="center"/>
      </w:pPr>
      <w:r>
        <w:t>Applicant</w:t>
      </w:r>
      <w:r>
        <w:rPr>
          <w:spacing w:val="-4"/>
        </w:rPr>
        <w:t xml:space="preserve"> </w:t>
      </w:r>
      <w:r>
        <w:t>Name:</w:t>
      </w:r>
      <w:r>
        <w:rPr>
          <w:u w:val="single" w:color="000000"/>
        </w:rPr>
        <w:tab/>
      </w:r>
      <w:r>
        <w:t>Overall College</w:t>
      </w:r>
      <w:r>
        <w:rPr>
          <w:spacing w:val="-7"/>
        </w:rPr>
        <w:t xml:space="preserve"> </w:t>
      </w:r>
      <w:r>
        <w:t xml:space="preserve">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61538" w:rsidRDefault="000059B6">
      <w:pPr>
        <w:pStyle w:val="BodyText"/>
        <w:tabs>
          <w:tab w:val="left" w:pos="9489"/>
        </w:tabs>
        <w:spacing w:before="69"/>
        <w:ind w:firstLine="0"/>
      </w:pPr>
      <w:r>
        <w:t>Street</w:t>
      </w:r>
      <w:r>
        <w:rPr>
          <w:spacing w:val="-5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61538" w:rsidRDefault="000059B6">
      <w:pPr>
        <w:pStyle w:val="BodyText"/>
        <w:tabs>
          <w:tab w:val="left" w:pos="5843"/>
          <w:tab w:val="left" w:pos="9404"/>
        </w:tabs>
        <w:spacing w:before="69"/>
        <w:ind w:firstLine="0"/>
      </w:pPr>
      <w:r>
        <w:rPr>
          <w:spacing w:val="-1"/>
        </w:rPr>
        <w:t>City/State/Zip: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Phone: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D61538" w:rsidRDefault="00D6153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61538" w:rsidRDefault="000059B6">
      <w:pPr>
        <w:pStyle w:val="BodyText"/>
        <w:tabs>
          <w:tab w:val="left" w:pos="5776"/>
          <w:tab w:val="left" w:pos="9435"/>
        </w:tabs>
        <w:spacing w:before="69"/>
        <w:ind w:firstLine="0"/>
      </w:pP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</w:rPr>
        <w:t>Graduation</w:t>
      </w:r>
      <w:r>
        <w:rPr>
          <w:spacing w:val="6"/>
        </w:rPr>
        <w:t xml:space="preserve"> </w:t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61538" w:rsidRDefault="000059B6">
      <w:pPr>
        <w:pStyle w:val="BodyText"/>
        <w:tabs>
          <w:tab w:val="left" w:pos="9444"/>
        </w:tabs>
        <w:spacing w:before="69"/>
        <w:ind w:firstLine="0"/>
      </w:pPr>
      <w:r>
        <w:t>Type of Nursing Program (ADN, BSN, RN-BSN,</w:t>
      </w:r>
      <w:r>
        <w:rPr>
          <w:spacing w:val="-10"/>
        </w:rPr>
        <w:t xml:space="preserve"> </w:t>
      </w:r>
      <w:r>
        <w:t xml:space="preserve">Masters):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0059B6">
      <w:pPr>
        <w:pStyle w:val="BodyText"/>
        <w:spacing w:before="193"/>
        <w:ind w:firstLine="0"/>
      </w:pPr>
      <w:r>
        <w:t>Please check off each application item as it is completed. Incomplete applications will not</w:t>
      </w:r>
      <w:r>
        <w:rPr>
          <w:spacing w:val="-12"/>
        </w:rPr>
        <w:t xml:space="preserve"> </w:t>
      </w:r>
      <w:r>
        <w:t>be evaluated.</w:t>
      </w:r>
    </w:p>
    <w:p w:rsidR="00D61538" w:rsidRDefault="000059B6">
      <w:pPr>
        <w:pStyle w:val="ListParagraph"/>
        <w:numPr>
          <w:ilvl w:val="0"/>
          <w:numId w:val="1"/>
          <w:numberingChange w:id="17" w:author="Paola Molina" w:date="2016-06-28T20:10:00Z" w:original="%1:1:0:)"/>
        </w:numPr>
        <w:tabs>
          <w:tab w:val="left" w:pos="100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essay on one of the following CA AC pillars; check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one</w:t>
      </w:r>
      <w:r>
        <w:rPr>
          <w:rFonts w:ascii="Times New Roman"/>
          <w:sz w:val="24"/>
        </w:rPr>
        <w:t>:</w:t>
      </w:r>
    </w:p>
    <w:p w:rsidR="00D61538" w:rsidRDefault="000059B6">
      <w:pPr>
        <w:pStyle w:val="ListParagraph"/>
        <w:numPr>
          <w:ilvl w:val="1"/>
          <w:numId w:val="1"/>
          <w:numberingChange w:id="18" w:author="Paola Molina" w:date="2016-06-28T20:10:00Z" w:original="%2:1:3:."/>
        </w:numPr>
        <w:tabs>
          <w:tab w:val="left" w:pos="1541"/>
          <w:tab w:val="left" w:pos="24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Leadership</w:t>
      </w:r>
    </w:p>
    <w:p w:rsidR="00D61538" w:rsidRDefault="000059B6">
      <w:pPr>
        <w:pStyle w:val="ListParagraph"/>
        <w:numPr>
          <w:ilvl w:val="1"/>
          <w:numId w:val="1"/>
          <w:numberingChange w:id="19" w:author="Paola Molina" w:date="2016-06-28T20:10:00Z" w:original="%2:2:3:."/>
        </w:numPr>
        <w:tabs>
          <w:tab w:val="left" w:pos="1541"/>
          <w:tab w:val="left" w:pos="24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Barriers to Practice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Care</w:t>
      </w:r>
    </w:p>
    <w:p w:rsidR="00D61538" w:rsidRDefault="000059B6">
      <w:pPr>
        <w:pStyle w:val="ListParagraph"/>
        <w:numPr>
          <w:ilvl w:val="1"/>
          <w:numId w:val="1"/>
          <w:numberingChange w:id="20" w:author="Paola Molina" w:date="2016-06-28T20:10:00Z" w:original="%2:3:3:."/>
        </w:numPr>
        <w:tabs>
          <w:tab w:val="left" w:pos="1541"/>
          <w:tab w:val="left" w:pos="24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Education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Training</w:t>
      </w:r>
    </w:p>
    <w:p w:rsidR="00D61538" w:rsidRDefault="000059B6">
      <w:pPr>
        <w:pStyle w:val="ListParagraph"/>
        <w:numPr>
          <w:ilvl w:val="0"/>
          <w:numId w:val="1"/>
          <w:numberingChange w:id="21" w:author="Paola Molina" w:date="2016-06-28T20:10:00Z" w:original="%1:2:0:)"/>
        </w:numPr>
        <w:tabs>
          <w:tab w:val="left" w:pos="1001"/>
          <w:tab w:val="left" w:pos="18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A copy of college transcript(s). Unofficial transcripts are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acceptable.</w:t>
      </w:r>
    </w:p>
    <w:p w:rsidR="00D61538" w:rsidRDefault="000059B6">
      <w:pPr>
        <w:pStyle w:val="ListParagraph"/>
        <w:numPr>
          <w:ilvl w:val="0"/>
          <w:numId w:val="1"/>
          <w:numberingChange w:id="22" w:author="Paola Molina" w:date="2016-06-28T20:10:00Z" w:original="%1:3:0:)"/>
        </w:numPr>
        <w:tabs>
          <w:tab w:val="left" w:pos="1001"/>
          <w:tab w:val="left" w:pos="18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CNSA involvement/participation form.</w:t>
      </w:r>
    </w:p>
    <w:p w:rsidR="00D61538" w:rsidRDefault="000059B6">
      <w:pPr>
        <w:pStyle w:val="ListParagraph"/>
        <w:numPr>
          <w:ilvl w:val="0"/>
          <w:numId w:val="1"/>
          <w:numberingChange w:id="23" w:author="Paola Molina" w:date="2016-06-28T20:10:00Z" w:original="%1:4:0:)"/>
        </w:numPr>
        <w:tabs>
          <w:tab w:val="left" w:pos="1001"/>
          <w:tab w:val="left" w:pos="1895"/>
        </w:tabs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Two current letters of reference addressed to “CNSA”. One letter MUST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from a nursing instructor. For pre-nursing CNSA members, one letter may be 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chapter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D6153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61538" w:rsidRDefault="000059B6">
      <w:pPr>
        <w:pStyle w:val="BodyText"/>
        <w:ind w:right="143" w:firstLine="0"/>
      </w:pPr>
      <w:r>
        <w:rPr>
          <w:rFonts w:cs="Times New Roman"/>
          <w:b/>
          <w:bCs/>
          <w:spacing w:val="-60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App</w:t>
      </w:r>
      <w:r>
        <w:rPr>
          <w:rFonts w:cs="Times New Roman"/>
          <w:b/>
          <w:bCs/>
          <w:spacing w:val="-59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licant’s</w:t>
      </w:r>
      <w:proofErr w:type="spellEnd"/>
      <w:r>
        <w:rPr>
          <w:rFonts w:cs="Times New Roman"/>
          <w:b/>
          <w:bCs/>
          <w:spacing w:val="-2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Certif</w:t>
      </w:r>
      <w:proofErr w:type="spellEnd"/>
      <w:r>
        <w:rPr>
          <w:rFonts w:cs="Times New Roman"/>
          <w:b/>
          <w:bCs/>
          <w:spacing w:val="-59"/>
          <w:u w:val="thick" w:color="000000"/>
        </w:rPr>
        <w:t xml:space="preserve"> </w:t>
      </w:r>
      <w:proofErr w:type="spellStart"/>
      <w:proofErr w:type="gramStart"/>
      <w:r>
        <w:rPr>
          <w:rFonts w:cs="Times New Roman"/>
          <w:b/>
          <w:bCs/>
          <w:u w:val="thick" w:color="000000"/>
        </w:rPr>
        <w:t>ication</w:t>
      </w:r>
      <w:proofErr w:type="spellEnd"/>
      <w:r>
        <w:rPr>
          <w:rFonts w:cs="Times New Roman"/>
          <w:b/>
          <w:bCs/>
          <w:spacing w:val="-59"/>
          <w:u w:val="thick" w:color="000000"/>
        </w:rPr>
        <w:t xml:space="preserve"> </w:t>
      </w:r>
      <w:r>
        <w:t>:</w:t>
      </w:r>
      <w:proofErr w:type="gramEnd"/>
      <w:r>
        <w:t xml:space="preserve"> I</w:t>
      </w:r>
      <w:r>
        <w:rPr>
          <w:spacing w:val="-7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 CNSA scholarship. I certify that all statements made in this application are complete</w:t>
      </w:r>
      <w:r>
        <w:rPr>
          <w:spacing w:val="-15"/>
        </w:rPr>
        <w:t xml:space="preserve"> </w:t>
      </w:r>
      <w:r>
        <w:t>and accurate.</w:t>
      </w:r>
    </w:p>
    <w:p w:rsidR="00D61538" w:rsidRDefault="00D615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1538" w:rsidRDefault="00D6153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D61538" w:rsidRDefault="000059B6">
      <w:pPr>
        <w:pStyle w:val="Heading2"/>
        <w:tabs>
          <w:tab w:val="left" w:pos="5855"/>
          <w:tab w:val="left" w:pos="9055"/>
        </w:tabs>
        <w:ind w:left="100"/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1538" w:rsidRDefault="00D615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1538" w:rsidRDefault="00D6153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61538" w:rsidRDefault="000059B6">
      <w:pPr>
        <w:pStyle w:val="BodyText"/>
        <w:spacing w:before="69"/>
        <w:ind w:left="0" w:right="35" w:firstLine="0"/>
        <w:jc w:val="center"/>
      </w:pPr>
      <w:r>
        <w:t xml:space="preserve">Completed application and documentation must be </w:t>
      </w:r>
      <w:r>
        <w:rPr>
          <w:i/>
        </w:rPr>
        <w:t xml:space="preserve">mailed </w:t>
      </w:r>
      <w:r>
        <w:t>to the following address</w:t>
      </w:r>
      <w:r>
        <w:rPr>
          <w:spacing w:val="-9"/>
        </w:rPr>
        <w:t xml:space="preserve"> </w:t>
      </w:r>
      <w:r>
        <w:t>and</w:t>
      </w:r>
    </w:p>
    <w:p w:rsidR="00D61538" w:rsidRDefault="000059B6">
      <w:pPr>
        <w:pStyle w:val="Heading2"/>
        <w:spacing w:before="5"/>
        <w:ind w:right="36"/>
        <w:jc w:val="center"/>
        <w:rPr>
          <w:b w:val="0"/>
          <w:bCs w:val="0"/>
        </w:rPr>
      </w:pPr>
      <w:r>
        <w:rPr>
          <w:u w:val="thick" w:color="000000"/>
        </w:rPr>
        <w:t>RECEIVED BY</w:t>
      </w:r>
    </w:p>
    <w:p w:rsidR="00D61538" w:rsidRPr="008319CF" w:rsidRDefault="001D7703">
      <w:pPr>
        <w:spacing w:before="120"/>
        <w:ind w:right="3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319CF">
        <w:rPr>
          <w:rFonts w:ascii="Times New Roman"/>
          <w:b/>
          <w:color w:val="FF0000"/>
          <w:sz w:val="32"/>
          <w:szCs w:val="32"/>
        </w:rPr>
        <w:t xml:space="preserve">Friday, September </w:t>
      </w:r>
      <w:r w:rsidR="00F7161C" w:rsidRPr="008319CF">
        <w:rPr>
          <w:rFonts w:ascii="Times New Roman"/>
          <w:b/>
          <w:color w:val="FF0000"/>
          <w:sz w:val="32"/>
          <w:szCs w:val="32"/>
        </w:rPr>
        <w:t>2</w:t>
      </w:r>
      <w:r w:rsidR="000059B6" w:rsidRPr="008319CF">
        <w:rPr>
          <w:rFonts w:ascii="Times New Roman"/>
          <w:b/>
          <w:color w:val="FF0000"/>
          <w:sz w:val="32"/>
          <w:szCs w:val="32"/>
        </w:rPr>
        <w:t>,</w:t>
      </w:r>
      <w:r w:rsidR="000059B6" w:rsidRPr="008319CF">
        <w:rPr>
          <w:rFonts w:ascii="Times New Roman"/>
          <w:b/>
          <w:color w:val="FF0000"/>
          <w:spacing w:val="-5"/>
          <w:sz w:val="32"/>
          <w:szCs w:val="32"/>
        </w:rPr>
        <w:t xml:space="preserve"> </w:t>
      </w:r>
      <w:r w:rsidRPr="008319CF">
        <w:rPr>
          <w:rFonts w:ascii="Times New Roman"/>
          <w:b/>
          <w:color w:val="FF0000"/>
          <w:sz w:val="32"/>
          <w:szCs w:val="32"/>
        </w:rPr>
        <w:t>201</w:t>
      </w:r>
      <w:r w:rsidR="00A035A7" w:rsidRPr="008319CF">
        <w:rPr>
          <w:rFonts w:ascii="Times New Roman"/>
          <w:b/>
          <w:color w:val="FF0000"/>
          <w:sz w:val="32"/>
          <w:szCs w:val="32"/>
        </w:rPr>
        <w:t>6</w:t>
      </w:r>
    </w:p>
    <w:p w:rsidR="00D61538" w:rsidRDefault="00D61538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61538" w:rsidRDefault="000059B6">
      <w:pPr>
        <w:pStyle w:val="BodyText"/>
        <w:ind w:left="0" w:right="37" w:firstLine="0"/>
        <w:jc w:val="center"/>
      </w:pPr>
      <w:r>
        <w:t>CNSA/CNSAF</w:t>
      </w:r>
    </w:p>
    <w:p w:rsidR="00D61538" w:rsidRDefault="000059B6">
      <w:pPr>
        <w:pStyle w:val="BodyText"/>
        <w:ind w:left="0" w:right="37" w:firstLine="0"/>
        <w:jc w:val="center"/>
      </w:pPr>
      <w:r>
        <w:t>2520 Venture Oaks Way, Suite</w:t>
      </w:r>
      <w:r>
        <w:rPr>
          <w:spacing w:val="-6"/>
        </w:rPr>
        <w:t xml:space="preserve"> </w:t>
      </w:r>
      <w:r>
        <w:t>210</w:t>
      </w:r>
    </w:p>
    <w:p w:rsidR="00D61538" w:rsidRDefault="000059B6">
      <w:pPr>
        <w:pStyle w:val="BodyText"/>
        <w:ind w:left="0" w:right="38" w:firstLine="0"/>
        <w:jc w:val="center"/>
      </w:pPr>
      <w:r>
        <w:t>Sacramento, CA</w:t>
      </w:r>
      <w:r>
        <w:rPr>
          <w:spacing w:val="-4"/>
        </w:rPr>
        <w:t xml:space="preserve"> </w:t>
      </w:r>
      <w:r>
        <w:t>95833</w:t>
      </w:r>
    </w:p>
    <w:p w:rsidR="00D61538" w:rsidRDefault="000059B6">
      <w:pPr>
        <w:pStyle w:val="BodyText"/>
        <w:spacing w:before="120"/>
        <w:ind w:left="0" w:right="40" w:firstLine="0"/>
        <w:jc w:val="center"/>
      </w:pPr>
      <w:r>
        <w:t>(916)</w:t>
      </w:r>
      <w:r>
        <w:rPr>
          <w:spacing w:val="-3"/>
        </w:rPr>
        <w:t xml:space="preserve"> </w:t>
      </w:r>
      <w:r>
        <w:t>779-6949</w:t>
      </w:r>
    </w:p>
    <w:p w:rsidR="00D61538" w:rsidRDefault="00D61538">
      <w:pPr>
        <w:jc w:val="center"/>
        <w:sectPr w:rsidR="00D61538">
          <w:pgSz w:w="12240" w:h="15840"/>
          <w:pgMar w:top="1400" w:right="1300" w:bottom="280" w:left="1340" w:header="720" w:footer="720" w:gutter="0"/>
          <w:cols w:space="720"/>
        </w:sectPr>
      </w:pPr>
    </w:p>
    <w:p w:rsidR="00D61538" w:rsidRDefault="000059B6">
      <w:pPr>
        <w:pStyle w:val="Heading1"/>
        <w:ind w:right="102"/>
        <w:jc w:val="center"/>
        <w:rPr>
          <w:b w:val="0"/>
          <w:bCs w:val="0"/>
        </w:rPr>
      </w:pPr>
      <w:r>
        <w:lastRenderedPageBreak/>
        <w:t>CNSA</w:t>
      </w:r>
      <w:r>
        <w:rPr>
          <w:spacing w:val="-4"/>
        </w:rPr>
        <w:t xml:space="preserve"> </w:t>
      </w:r>
      <w:r>
        <w:t>INVOLVEMENT/PARTICIPATION</w:t>
      </w:r>
    </w:p>
    <w:p w:rsidR="00D61538" w:rsidRDefault="00D6153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1538" w:rsidRDefault="000059B6" w:rsidP="00B862FE">
      <w:pPr>
        <w:tabs>
          <w:tab w:val="left" w:pos="4255"/>
          <w:tab w:val="left" w:pos="9287"/>
        </w:tabs>
        <w:spacing w:before="236"/>
        <w:ind w:left="180" w:right="1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Applicant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Name:</w:t>
      </w:r>
      <w:r w:rsidR="00B862FE">
        <w:rPr>
          <w:rFonts w:ascii="Times New Roman"/>
        </w:rPr>
        <w:tab/>
        <w:t xml:space="preserve">                           </w:t>
      </w:r>
      <w:r>
        <w:rPr>
          <w:rFonts w:ascii="Times New Roman"/>
        </w:rPr>
        <w:t>Local Chapter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Name:</w:t>
      </w:r>
      <w:r>
        <w:rPr>
          <w:rFonts w:ascii="Times New Roman"/>
          <w:spacing w:val="1"/>
        </w:rPr>
        <w:t xml:space="preserve"> </w:t>
      </w:r>
    </w:p>
    <w:p w:rsidR="00D61538" w:rsidRDefault="00D6153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D61538" w:rsidRDefault="00D61538">
      <w:pPr>
        <w:rPr>
          <w:rFonts w:ascii="Times New Roman" w:eastAsia="Times New Roman" w:hAnsi="Times New Roman" w:cs="Times New Roman"/>
          <w:sz w:val="15"/>
          <w:szCs w:val="15"/>
        </w:rPr>
        <w:sectPr w:rsidR="00D61538">
          <w:pgSz w:w="12240" w:h="15840"/>
          <w:pgMar w:top="1400" w:right="320" w:bottom="280" w:left="420" w:header="720" w:footer="720" w:gutter="0"/>
          <w:cols w:space="720"/>
        </w:sectPr>
      </w:pPr>
    </w:p>
    <w:p w:rsidR="001D7703" w:rsidRDefault="000059B6" w:rsidP="00B862FE">
      <w:pPr>
        <w:spacing w:before="72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Local Chapter President’s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1D7703">
        <w:rPr>
          <w:rFonts w:ascii="Times New Roman" w:eastAsia="Times New Roman" w:hAnsi="Times New Roman" w:cs="Times New Roman"/>
        </w:rPr>
        <w:t>Name:</w:t>
      </w:r>
    </w:p>
    <w:p w:rsidR="00D61538" w:rsidRDefault="00B862FE" w:rsidP="001D7703">
      <w:pPr>
        <w:spacing w:before="72"/>
        <w:rPr>
          <w:rFonts w:ascii="Times New Roman" w:eastAsia="Times New Roman" w:hAnsi="Times New Roman" w:cs="Times New Roman"/>
        </w:rPr>
        <w:sectPr w:rsidR="00D61538">
          <w:type w:val="continuous"/>
          <w:pgSz w:w="12240" w:h="15840"/>
          <w:pgMar w:top="1360" w:right="320" w:bottom="280" w:left="420" w:header="720" w:footer="720" w:gutter="0"/>
          <w:cols w:num="2" w:space="720" w:equalWidth="0">
            <w:col w:w="5700" w:space="61"/>
            <w:col w:w="5739"/>
          </w:cols>
        </w:sectPr>
      </w:pPr>
      <w:r>
        <w:rPr>
          <w:rFonts w:ascii="Times New Roman"/>
        </w:rPr>
        <w:lastRenderedPageBreak/>
        <w:t>Email:</w:t>
      </w:r>
    </w:p>
    <w:p w:rsidR="00D61538" w:rsidRDefault="00D61538">
      <w:pPr>
        <w:rPr>
          <w:rFonts w:ascii="Times New Roman" w:eastAsia="Times New Roman" w:hAnsi="Times New Roman" w:cs="Times New Roman"/>
          <w:sz w:val="15"/>
          <w:szCs w:val="15"/>
        </w:rPr>
        <w:sectPr w:rsidR="00D61538">
          <w:type w:val="continuous"/>
          <w:pgSz w:w="12240" w:h="15840"/>
          <w:pgMar w:top="1360" w:right="320" w:bottom="280" w:left="420" w:header="720" w:footer="720" w:gutter="0"/>
          <w:cols w:space="720"/>
        </w:sectPr>
      </w:pPr>
    </w:p>
    <w:p w:rsidR="00D61538" w:rsidRDefault="000059B6" w:rsidP="00B862FE">
      <w:pPr>
        <w:spacing w:before="72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Nursing Program Director’s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D61538" w:rsidRDefault="000059B6" w:rsidP="00B862FE">
      <w:pPr>
        <w:tabs>
          <w:tab w:val="left" w:pos="4574"/>
        </w:tabs>
        <w:spacing w:before="72"/>
        <w:rPr>
          <w:rFonts w:ascii="Times New Roman" w:eastAsia="Times New Roman" w:hAnsi="Times New Roman" w:cs="Times New Roman"/>
        </w:rPr>
        <w:sectPr w:rsidR="00D61538">
          <w:type w:val="continuous"/>
          <w:pgSz w:w="12240" w:h="15840"/>
          <w:pgMar w:top="1360" w:right="320" w:bottom="280" w:left="420" w:header="720" w:footer="720" w:gutter="0"/>
          <w:cols w:num="2" w:space="720" w:equalWidth="0">
            <w:col w:w="4240" w:space="1520"/>
            <w:col w:w="5740"/>
          </w:cols>
        </w:sectPr>
      </w:pPr>
      <w:r>
        <w:br w:type="column"/>
      </w:r>
      <w:r>
        <w:rPr>
          <w:rFonts w:ascii="Times New Roman"/>
        </w:rPr>
        <w:lastRenderedPageBreak/>
        <w:t>Email:</w:t>
      </w:r>
      <w:r>
        <w:rPr>
          <w:rFonts w:ascii="Times New Roman"/>
          <w:spacing w:val="1"/>
        </w:rPr>
        <w:t xml:space="preserve"> </w:t>
      </w:r>
    </w:p>
    <w:p w:rsidR="00D61538" w:rsidRDefault="00D6153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61538" w:rsidRDefault="000059B6" w:rsidP="001D7703">
      <w:pPr>
        <w:pStyle w:val="Heading2"/>
        <w:spacing w:before="69"/>
        <w:ind w:left="180" w:right="160"/>
        <w:rPr>
          <w:b w:val="0"/>
          <w:bCs w:val="0"/>
        </w:rPr>
      </w:pPr>
      <w:r>
        <w:t>Please List: CNSA/NSNA Membership, Officer Position(s), Candidate for</w:t>
      </w:r>
      <w:r>
        <w:rPr>
          <w:spacing w:val="-9"/>
        </w:rPr>
        <w:t xml:space="preserve"> </w:t>
      </w:r>
      <w:r>
        <w:t>Officer(s), Committee(s) Chair, Committee(s) Member, Event Coordinator, Attendance at Events,</w:t>
      </w:r>
      <w:r>
        <w:rPr>
          <w:spacing w:val="-15"/>
        </w:rPr>
        <w:t xml:space="preserve"> </w:t>
      </w:r>
      <w:r>
        <w:t>or any other description of participation and</w:t>
      </w:r>
      <w:r>
        <w:rPr>
          <w:spacing w:val="-10"/>
        </w:rPr>
        <w:t xml:space="preserve"> </w:t>
      </w:r>
      <w:r>
        <w:t>dates.</w:t>
      </w:r>
    </w:p>
    <w:p w:rsidR="00D61538" w:rsidRDefault="00D61538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1800"/>
        <w:gridCol w:w="3781"/>
        <w:gridCol w:w="1891"/>
      </w:tblGrid>
      <w:tr w:rsidR="00D61538">
        <w:trPr>
          <w:trHeight w:hRule="exact" w:val="406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CHAPTER</w:t>
            </w:r>
            <w:r>
              <w:rPr>
                <w:rFonts w:ascii="Times New Roman"/>
                <w:b/>
                <w:spacing w:val="-4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LEVEL</w:t>
            </w:r>
          </w:p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before="1"/>
              <w:ind w:lef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before="1"/>
              <w:ind w:lef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(e.g. Nurse’s Week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Participant)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5/8/1</w:t>
            </w:r>
            <w:r w:rsidR="00F7161C">
              <w:rPr>
                <w:rFonts w:ascii="Times New Roman"/>
                <w:b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(e.g. NSNA Membership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#1234567)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9/10/12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9/10/1</w:t>
            </w:r>
            <w:r w:rsidR="00F7161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</w:tbl>
    <w:p w:rsidR="00D61538" w:rsidRDefault="00D615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1538" w:rsidRDefault="00D61538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1800"/>
        <w:gridCol w:w="3781"/>
        <w:gridCol w:w="1891"/>
      </w:tblGrid>
      <w:tr w:rsidR="00D61538">
        <w:trPr>
          <w:trHeight w:hRule="exact" w:val="382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STATE</w:t>
            </w:r>
            <w:r>
              <w:rPr>
                <w:rFonts w:ascii="Times New Roman"/>
                <w:b/>
                <w:spacing w:val="-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LEVEL</w:t>
            </w:r>
          </w:p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</w:tbl>
    <w:p w:rsidR="00D61538" w:rsidRDefault="00D615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1538" w:rsidRDefault="00D61538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1800"/>
        <w:gridCol w:w="3781"/>
        <w:gridCol w:w="1891"/>
      </w:tblGrid>
      <w:tr w:rsidR="00D61538">
        <w:trPr>
          <w:trHeight w:hRule="exact" w:val="384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NATIONAL</w:t>
            </w:r>
            <w:r>
              <w:rPr>
                <w:rFonts w:ascii="Times New Roman"/>
                <w:b/>
                <w:spacing w:val="-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LEVEL</w:t>
            </w:r>
          </w:p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5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0059B6">
            <w:pPr>
              <w:pStyle w:val="TableParagraph"/>
              <w:spacing w:line="252" w:lineRule="exact"/>
              <w:ind w:lef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Date(s)</w:t>
            </w:r>
          </w:p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  <w:tr w:rsidR="00D61538">
        <w:trPr>
          <w:trHeight w:hRule="exact" w:val="38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38" w:rsidRDefault="00D61538"/>
        </w:tc>
      </w:tr>
    </w:tbl>
    <w:p w:rsidR="00EE3464" w:rsidRDefault="00EE3464"/>
    <w:sectPr w:rsidR="00EE3464" w:rsidSect="00685D5A">
      <w:type w:val="continuous"/>
      <w:pgSz w:w="12240" w:h="15840"/>
      <w:pgMar w:top="1360" w:right="32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15" w:rsidRDefault="00912C15" w:rsidP="00294972">
      <w:r>
        <w:separator/>
      </w:r>
    </w:p>
  </w:endnote>
  <w:endnote w:type="continuationSeparator" w:id="0">
    <w:p w:rsidR="00912C15" w:rsidRDefault="00912C15" w:rsidP="0029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15" w:rsidRDefault="00912C15" w:rsidP="00294972">
      <w:r>
        <w:separator/>
      </w:r>
    </w:p>
  </w:footnote>
  <w:footnote w:type="continuationSeparator" w:id="0">
    <w:p w:rsidR="00912C15" w:rsidRDefault="00912C15" w:rsidP="00294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54B"/>
    <w:multiLevelType w:val="hybridMultilevel"/>
    <w:tmpl w:val="2FC278F0"/>
    <w:lvl w:ilvl="0" w:tplc="EC6A1CE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BE18C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2" w:tplc="4C084D9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5362DA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FE384A8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C8ACFE12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BBBCB252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99B09670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BC5E18BE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>
    <w:nsid w:val="57E77B96"/>
    <w:multiLevelType w:val="hybridMultilevel"/>
    <w:tmpl w:val="D76837EE"/>
    <w:lvl w:ilvl="0" w:tplc="06A6515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1A156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217633A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CFF8020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0B3AF65C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AF4A8C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824E86A8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694A950A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28ACBC7A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">
    <w:nsid w:val="5FFD386D"/>
    <w:multiLevelType w:val="hybridMultilevel"/>
    <w:tmpl w:val="EBE8A810"/>
    <w:lvl w:ilvl="0" w:tplc="DD629DA4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6692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2" w:tplc="0742CD0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6AA80652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F2AC661E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02C4754E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5748128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68A292D4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6902EC70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3">
    <w:nsid w:val="6F5A2C94"/>
    <w:multiLevelType w:val="hybridMultilevel"/>
    <w:tmpl w:val="D256E22A"/>
    <w:lvl w:ilvl="0" w:tplc="19C028D6">
      <w:start w:val="1"/>
      <w:numFmt w:val="decimal"/>
      <w:lvlText w:val="%1)"/>
      <w:lvlJc w:val="left"/>
      <w:pPr>
        <w:ind w:left="10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358C202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570A6F7C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49BAC04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D20FA1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CF42C7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5806479C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8FE026C2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56243A10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61538"/>
    <w:rsid w:val="000059B6"/>
    <w:rsid w:val="00112AC2"/>
    <w:rsid w:val="001D7703"/>
    <w:rsid w:val="00294972"/>
    <w:rsid w:val="002F3603"/>
    <w:rsid w:val="003204C4"/>
    <w:rsid w:val="004F1C7D"/>
    <w:rsid w:val="00685D5A"/>
    <w:rsid w:val="00722991"/>
    <w:rsid w:val="008319CF"/>
    <w:rsid w:val="00912C15"/>
    <w:rsid w:val="00A035A7"/>
    <w:rsid w:val="00B862FE"/>
    <w:rsid w:val="00D61538"/>
    <w:rsid w:val="00E14BAB"/>
    <w:rsid w:val="00EE3464"/>
    <w:rsid w:val="00F3648A"/>
    <w:rsid w:val="00F7161C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5D5A"/>
  </w:style>
  <w:style w:type="paragraph" w:styleId="Heading1">
    <w:name w:val="heading 1"/>
    <w:basedOn w:val="Normal"/>
    <w:uiPriority w:val="1"/>
    <w:qFormat/>
    <w:rsid w:val="00685D5A"/>
    <w:pPr>
      <w:spacing w:before="3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685D5A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85D5A"/>
    <w:pPr>
      <w:ind w:left="63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5D5A"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85D5A"/>
  </w:style>
  <w:style w:type="paragraph" w:customStyle="1" w:styleId="TableParagraph">
    <w:name w:val="Table Paragraph"/>
    <w:basedOn w:val="Normal"/>
    <w:uiPriority w:val="1"/>
    <w:qFormat/>
    <w:rsid w:val="00685D5A"/>
  </w:style>
  <w:style w:type="paragraph" w:styleId="Header">
    <w:name w:val="header"/>
    <w:basedOn w:val="Normal"/>
    <w:link w:val="HeaderChar"/>
    <w:uiPriority w:val="99"/>
    <w:unhideWhenUsed/>
    <w:rsid w:val="00294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72"/>
  </w:style>
  <w:style w:type="paragraph" w:styleId="Footer">
    <w:name w:val="footer"/>
    <w:basedOn w:val="Normal"/>
    <w:link w:val="FooterChar"/>
    <w:uiPriority w:val="99"/>
    <w:unhideWhenUsed/>
    <w:rsid w:val="00294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72"/>
  </w:style>
  <w:style w:type="paragraph" w:styleId="BalloonText">
    <w:name w:val="Balloon Text"/>
    <w:basedOn w:val="Normal"/>
    <w:link w:val="BalloonTextChar"/>
    <w:uiPriority w:val="99"/>
    <w:semiHidden/>
    <w:unhideWhenUsed/>
    <w:rsid w:val="00F716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m.edu/Reports/2010/The-Future-of-Nursing-Leading-Change-Advancing-Health/Recommendation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actioncoalition.org/recommend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m.edu/Reports/2010/The-Future-of-Nursing-Leading-Change-Advancing-Health/Recommend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Secretary/Treasurer</vt:lpstr>
    </vt:vector>
  </TitlesOfParts>
  <Company>Hewlett-Packard Company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Secretary/Treasurer</dc:title>
  <dc:creator>Matthew Grayson</dc:creator>
  <cp:lastModifiedBy>Dave</cp:lastModifiedBy>
  <cp:revision>3</cp:revision>
  <dcterms:created xsi:type="dcterms:W3CDTF">2016-06-30T21:03:00Z</dcterms:created>
  <dcterms:modified xsi:type="dcterms:W3CDTF">2016-06-30T21:06:00Z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2015-07-30T00:00:00Z</vt:filetime>
  </property>
</Properties>
</file>